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107" w:rsidRDefault="00471107" w:rsidP="00471107">
      <w:pPr>
        <w:pStyle w:val="Standard"/>
        <w:jc w:val="both"/>
      </w:pPr>
      <w:r>
        <w:rPr>
          <w:b/>
          <w:i/>
          <w:lang w:val="uk-UA"/>
        </w:rPr>
        <w:t xml:space="preserve">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>ДОДАТОК</w:t>
      </w:r>
    </w:p>
    <w:p w:rsidR="00471107" w:rsidRDefault="00471107" w:rsidP="00471107">
      <w:pPr>
        <w:pStyle w:val="Textbodyindent"/>
        <w:ind w:left="0"/>
        <w:jc w:val="center"/>
        <w:rPr>
          <w:b/>
          <w:i/>
          <w:szCs w:val="28"/>
        </w:rPr>
      </w:pPr>
      <w:r>
        <w:rPr>
          <w:b/>
          <w:i/>
          <w:szCs w:val="28"/>
        </w:rPr>
        <w:t>РЕЄСТРАЦІЙНА ФОРМА</w:t>
      </w:r>
    </w:p>
    <w:p w:rsidR="00471107" w:rsidRDefault="00471107" w:rsidP="00471107">
      <w:pPr>
        <w:pStyle w:val="Standard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для участі в конкурсі-рейтингу серед суб’єктів</w:t>
      </w:r>
    </w:p>
    <w:p w:rsidR="00471107" w:rsidRDefault="00471107" w:rsidP="00471107">
      <w:pPr>
        <w:pStyle w:val="Standard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господарювання  міста</w:t>
      </w:r>
    </w:p>
    <w:p w:rsidR="00471107" w:rsidRDefault="00471107" w:rsidP="00471107">
      <w:pPr>
        <w:pStyle w:val="Textbodyindent"/>
        <w:ind w:left="0"/>
        <w:rPr>
          <w:sz w:val="24"/>
          <w:szCs w:val="24"/>
          <w:lang w:val="ru-RU"/>
        </w:rPr>
      </w:pPr>
    </w:p>
    <w:tbl>
      <w:tblPr>
        <w:tblW w:w="9571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608"/>
        <w:gridCol w:w="484"/>
        <w:gridCol w:w="2256"/>
        <w:gridCol w:w="682"/>
        <w:gridCol w:w="1801"/>
        <w:gridCol w:w="1613"/>
      </w:tblGrid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Вимоги до претендента</w:t>
            </w: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Заповніть форму та </w:t>
            </w:r>
            <w:proofErr w:type="spellStart"/>
            <w:r>
              <w:rPr>
                <w:sz w:val="24"/>
                <w:szCs w:val="24"/>
              </w:rPr>
              <w:t>відправте</w:t>
            </w:r>
            <w:proofErr w:type="spellEnd"/>
            <w:r>
              <w:rPr>
                <w:sz w:val="24"/>
                <w:szCs w:val="24"/>
              </w:rPr>
              <w:t xml:space="preserve"> її разом із заявою на адресу: </w:t>
            </w:r>
            <w:proofErr w:type="spellStart"/>
            <w:r>
              <w:rPr>
                <w:sz w:val="24"/>
                <w:szCs w:val="24"/>
              </w:rPr>
              <w:t>пл</w:t>
            </w:r>
            <w:proofErr w:type="spellEnd"/>
            <w:r>
              <w:rPr>
                <w:sz w:val="24"/>
                <w:szCs w:val="24"/>
              </w:rPr>
              <w:t xml:space="preserve">. Молодіжна,1, м. Кривий Ріг, 50101 або надайте </w:t>
            </w:r>
            <w:proofErr w:type="spellStart"/>
            <w:r>
              <w:rPr>
                <w:sz w:val="24"/>
                <w:szCs w:val="24"/>
              </w:rPr>
              <w:t>нарочно</w:t>
            </w:r>
            <w:proofErr w:type="spellEnd"/>
            <w:r>
              <w:rPr>
                <w:sz w:val="24"/>
                <w:szCs w:val="24"/>
              </w:rPr>
              <w:t xml:space="preserve"> організатору конкурсу (управління розвитку підприємництва виконкому міської ради) каб.510. Інформація, надана в цій формі, вважається конфіденційною та буде використовуватись тільки організаторами конкурсу.</w:t>
            </w: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Претендент</w:t>
            </w: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П.І.Б. претендента: ________________________________________________________________________________________________________________________</w:t>
            </w: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________________________________________________________________________________________________________________________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</w:pPr>
            <w:r>
              <w:rPr>
                <w:sz w:val="24"/>
                <w:szCs w:val="24"/>
              </w:rPr>
              <w:t>Посада:____________________________________________________</w:t>
            </w: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підприємства:________________________________________________</w:t>
            </w: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Основні  види діяльності підприємства (КВЕД)___________________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реєстрації суб’єкта господарювання_______________________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Місто:</w:t>
            </w:r>
          </w:p>
        </w:tc>
        <w:tc>
          <w:tcPr>
            <w:tcW w:w="409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Індекс: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Адреса:</w:t>
            </w:r>
          </w:p>
        </w:tc>
        <w:tc>
          <w:tcPr>
            <w:tcW w:w="409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</w:tc>
        <w:tc>
          <w:tcPr>
            <w:tcW w:w="409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Факс: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Web-site:</w:t>
            </w:r>
          </w:p>
        </w:tc>
        <w:tc>
          <w:tcPr>
            <w:tcW w:w="4096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E-mail: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Визначення номінації</w:t>
            </w: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Виберіть  та відмітьте тільки одну номінацію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snapToGrid w:val="0"/>
              <w:jc w:val="both"/>
              <w:rPr>
                <w:lang w:val="uk-UA"/>
              </w:rPr>
            </w:pPr>
          </w:p>
        </w:tc>
        <w:tc>
          <w:tcPr>
            <w:tcW w:w="635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«Майстер бізнесу»;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snapToGrid w:val="0"/>
              <w:jc w:val="both"/>
              <w:rPr>
                <w:lang w:val="uk-UA"/>
              </w:rPr>
            </w:pPr>
          </w:p>
        </w:tc>
        <w:tc>
          <w:tcPr>
            <w:tcW w:w="635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«Ідеал якості»;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snapToGrid w:val="0"/>
              <w:jc w:val="both"/>
              <w:rPr>
                <w:lang w:val="uk-UA"/>
              </w:rPr>
            </w:pPr>
          </w:p>
        </w:tc>
        <w:tc>
          <w:tcPr>
            <w:tcW w:w="635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</w:pPr>
            <w:r>
              <w:rPr>
                <w:b/>
                <w:i/>
              </w:rPr>
              <w:t>«</w:t>
            </w:r>
            <w:r>
              <w:rPr>
                <w:b/>
                <w:i/>
                <w:lang w:val="uk-UA"/>
              </w:rPr>
              <w:t>Інноваційний бізнес</w:t>
            </w:r>
            <w:r>
              <w:rPr>
                <w:b/>
                <w:i/>
              </w:rPr>
              <w:t>»;</w:t>
            </w:r>
          </w:p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«Сумлінний платник податків»</w:t>
            </w:r>
          </w:p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«Успішна «Бізнес-леді»</w:t>
            </w:r>
          </w:p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«Благодійність та </w:t>
            </w:r>
            <w:proofErr w:type="spellStart"/>
            <w:r>
              <w:rPr>
                <w:b/>
                <w:i/>
                <w:lang w:val="uk-UA"/>
              </w:rPr>
              <w:t>меценацтво</w:t>
            </w:r>
            <w:proofErr w:type="spellEnd"/>
            <w:r>
              <w:rPr>
                <w:b/>
                <w:i/>
                <w:lang w:val="uk-UA"/>
              </w:rPr>
              <w:t>»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rPr>
          <w:trHeight w:val="83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snapToGrid w:val="0"/>
              <w:jc w:val="both"/>
              <w:rPr>
                <w:lang w:val="uk-UA"/>
              </w:rPr>
            </w:pPr>
          </w:p>
        </w:tc>
        <w:tc>
          <w:tcPr>
            <w:tcW w:w="635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snapToGrid w:val="0"/>
              <w:jc w:val="both"/>
              <w:rPr>
                <w:lang w:val="uk-UA"/>
              </w:rPr>
            </w:pPr>
          </w:p>
        </w:tc>
        <w:tc>
          <w:tcPr>
            <w:tcW w:w="635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b/>
                <w:i/>
                <w:lang w:val="uk-UA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Загальна інформація</w:t>
            </w: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Будь ласка, надайте короткий опис діяльності Вашого підприємства (із зазначенням основних видів продукції та послуг)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rPr>
                <w:lang w:val="uk-UA"/>
              </w:rPr>
            </w:pPr>
          </w:p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Фінансова інформація</w:t>
            </w:r>
          </w:p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ind w:left="0"/>
            </w:pPr>
            <w:r>
              <w:rPr>
                <w:sz w:val="24"/>
                <w:szCs w:val="24"/>
              </w:rPr>
              <w:t xml:space="preserve">Фінансова інформація є для організаторів визначальним кількісним показником успіху претендента, тому всі графи таблиці мають бути заповненими. </w:t>
            </w:r>
            <w:r>
              <w:rPr>
                <w:sz w:val="24"/>
                <w:szCs w:val="24"/>
                <w:u w:val="single"/>
              </w:rPr>
              <w:t>ЇЇ надання є обов’язковим.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</w:t>
            </w:r>
          </w:p>
          <w:p w:rsidR="00471107" w:rsidRDefault="00471107" w:rsidP="002434EC">
            <w:pPr>
              <w:pStyle w:val="Textbodyindent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з/п</w:t>
            </w:r>
          </w:p>
        </w:tc>
        <w:tc>
          <w:tcPr>
            <w:tcW w:w="34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Показник, </w:t>
            </w:r>
            <w:proofErr w:type="spellStart"/>
            <w:r>
              <w:rPr>
                <w:i/>
                <w:sz w:val="24"/>
                <w:szCs w:val="24"/>
              </w:rPr>
              <w:t>од.виміру</w:t>
            </w:r>
            <w:proofErr w:type="spellEnd"/>
          </w:p>
        </w:tc>
        <w:tc>
          <w:tcPr>
            <w:tcW w:w="3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Результати за І півріччя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34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2016 року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2017 року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Фінансовий результат від  діяльності підприємства, </w:t>
            </w:r>
            <w:proofErr w:type="spellStart"/>
            <w:r>
              <w:rPr>
                <w:sz w:val="24"/>
                <w:szCs w:val="24"/>
              </w:rPr>
              <w:t>тис.грн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</w:pPr>
            <w:r>
              <w:rPr>
                <w:lang w:val="uk-UA"/>
              </w:rPr>
              <w:t>Обсяги сплачених податків, та загальнообов’язкових платежів до бюджетів, тис. грн..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Рівень заробітної плати працівників підприємства, грн.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Кількість робочих місць</w:t>
            </w: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608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Інноваційність</w:t>
            </w:r>
            <w:proofErr w:type="spellEnd"/>
            <w:r>
              <w:rPr>
                <w:b/>
                <w:sz w:val="24"/>
                <w:szCs w:val="24"/>
              </w:rPr>
              <w:t xml:space="preserve"> продукції (робіт, послуг)</w:t>
            </w:r>
          </w:p>
        </w:tc>
        <w:tc>
          <w:tcPr>
            <w:tcW w:w="744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Опишіть, як підтримується творчий та інноваційний підхід до розробки й упровадження основних продуктів (робіт, послуг), ступінь охоплення національного та міжнародного ринку. Додайте опис особливих рис бізнесу,  ключових відмінностей підприємства від його конкурентів</w:t>
            </w:r>
          </w:p>
          <w:p w:rsidR="00471107" w:rsidRDefault="00471107" w:rsidP="002434EC">
            <w:pPr>
              <w:pStyle w:val="Textbodyindent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rPr>
                <w:lang w:val="uk-UA"/>
              </w:rPr>
            </w:pPr>
          </w:p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rPr>
                <w:lang w:val="uk-UA"/>
              </w:rPr>
            </w:pPr>
          </w:p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rPr>
                <w:lang w:val="uk-UA"/>
              </w:rPr>
            </w:pPr>
          </w:p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Корпоративна культура та соціальна </w:t>
            </w:r>
            <w:proofErr w:type="spellStart"/>
            <w:r>
              <w:rPr>
                <w:b/>
                <w:sz w:val="24"/>
                <w:szCs w:val="24"/>
              </w:rPr>
              <w:t>відповідаль</w:t>
            </w:r>
            <w:proofErr w:type="spellEnd"/>
          </w:p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ність</w:t>
            </w:r>
            <w:proofErr w:type="spellEnd"/>
          </w:p>
        </w:tc>
        <w:tc>
          <w:tcPr>
            <w:tcW w:w="7444" w:type="dxa"/>
            <w:gridSpan w:val="6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Опишіть, як атмосфера на підприємстві та корпоративна соціальна відповідальність сприяють прояву ініціативи співробітників, їх професійному зростанню, збереженню колективу. Додайте опис ініціатив щодо поліпшення соціального клімату,  приклади участі в соціальних, культурних, благодійних заходах місцевого,  регіонального рівня тощо.</w:t>
            </w:r>
          </w:p>
          <w:p w:rsidR="00471107" w:rsidRDefault="00471107" w:rsidP="002434EC">
            <w:pPr>
              <w:pStyle w:val="Standard"/>
              <w:jc w:val="both"/>
              <w:rPr>
                <w:lang w:val="uk-UA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rPr>
          <w:trHeight w:val="184"/>
        </w:trPr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/>
        </w:tc>
        <w:tc>
          <w:tcPr>
            <w:tcW w:w="7444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Достовірність наданої інформації</w:t>
            </w: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Standard"/>
              <w:jc w:val="both"/>
              <w:rPr>
                <w:lang w:val="uk-UA"/>
              </w:rPr>
            </w:pPr>
            <w:r>
              <w:rPr>
                <w:lang w:val="uk-UA"/>
              </w:rPr>
              <w:t>Інформація що представлена в формі, є повною та достовірною. Уся фінансова інформація, указана в формі, є конфіденційною та не підлягає розголошенню.</w:t>
            </w:r>
          </w:p>
          <w:p w:rsidR="00471107" w:rsidRDefault="00471107" w:rsidP="002434EC">
            <w:pPr>
              <w:pStyle w:val="Standard"/>
              <w:jc w:val="both"/>
              <w:rPr>
                <w:lang w:val="uk-UA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Додаткові вимоги</w:t>
            </w: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ind w:left="0"/>
            </w:pPr>
            <w:r>
              <w:rPr>
                <w:sz w:val="24"/>
                <w:szCs w:val="24"/>
              </w:rPr>
              <w:t>До реєстраційної форми додаються копії</w:t>
            </w:r>
            <w:r>
              <w:rPr>
                <w:sz w:val="24"/>
                <w:szCs w:val="24"/>
                <w:lang w:val="ru-RU"/>
              </w:rPr>
              <w:t>:</w:t>
            </w:r>
          </w:p>
          <w:p w:rsidR="00471107" w:rsidRDefault="00471107" w:rsidP="002434EC">
            <w:pPr>
              <w:pStyle w:val="Textbodyindent"/>
              <w:ind w:left="0"/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r>
              <w:rPr>
                <w:sz w:val="24"/>
                <w:szCs w:val="24"/>
              </w:rPr>
              <w:t xml:space="preserve">першої сторінки паспорта учасника, </w:t>
            </w:r>
            <w:proofErr w:type="gramStart"/>
            <w:r>
              <w:rPr>
                <w:sz w:val="24"/>
                <w:szCs w:val="24"/>
              </w:rPr>
              <w:t>завірена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 печаткою</w:t>
            </w:r>
            <w:proofErr w:type="gramEnd"/>
            <w:r>
              <w:rPr>
                <w:sz w:val="24"/>
                <w:szCs w:val="24"/>
              </w:rPr>
              <w:t xml:space="preserve"> суб’єкта господарювання або підписом, у разі відсутності печатки,</w:t>
            </w:r>
          </w:p>
          <w:p w:rsidR="00471107" w:rsidRDefault="00471107" w:rsidP="002434EC">
            <w:pPr>
              <w:pStyle w:val="Textbodyindent"/>
              <w:ind w:left="0"/>
            </w:pPr>
            <w:r>
              <w:rPr>
                <w:sz w:val="24"/>
                <w:szCs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ru-RU"/>
              </w:rPr>
              <w:t>реєстраційний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номер облікової картки платника податків.</w:t>
            </w:r>
          </w:p>
        </w:tc>
      </w:tr>
      <w:tr w:rsidR="00471107" w:rsidTr="002434EC">
        <w:tblPrEx>
          <w:tblCellMar>
            <w:top w:w="0" w:type="dxa"/>
            <w:bottom w:w="0" w:type="dxa"/>
          </w:tblCellMar>
        </w:tblPrEx>
        <w:tc>
          <w:tcPr>
            <w:tcW w:w="21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4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107" w:rsidRDefault="00471107" w:rsidP="002434EC">
            <w:pPr>
              <w:pStyle w:val="Textbodyindent"/>
              <w:snapToGrid w:val="0"/>
              <w:ind w:left="0"/>
              <w:rPr>
                <w:sz w:val="24"/>
                <w:szCs w:val="24"/>
              </w:rPr>
            </w:pPr>
          </w:p>
        </w:tc>
      </w:tr>
    </w:tbl>
    <w:p w:rsidR="00471107" w:rsidRDefault="00471107" w:rsidP="00471107">
      <w:pPr>
        <w:pStyle w:val="Textbodyindent"/>
        <w:ind w:left="0"/>
      </w:pPr>
      <w:r>
        <w:rPr>
          <w:sz w:val="24"/>
          <w:szCs w:val="24"/>
          <w:lang w:val="de-DE"/>
        </w:rPr>
        <w:t xml:space="preserve">        </w:t>
      </w:r>
      <w:r>
        <w:rPr>
          <w:sz w:val="24"/>
          <w:szCs w:val="24"/>
        </w:rPr>
        <w:t>Відповідно до Закону України «Про захист персональних даних», рішення виконкому міської ради  від 14 травня 2014 року № 141 «Про затвердження Порядку обробки персональних даних, володільцем яких є Криворізька міська рада, її виконком» (зі змінами) даю згоду з метою визначення переможців конкурсу на обробку моїх персональних даних з первинних джерел (у тому числі паспортні дані, відомості з виданих на моє ім’я документів), ураховуючи результати фінансово-господарської діяльності, без права надання їх третім особам</w:t>
      </w:r>
    </w:p>
    <w:p w:rsidR="00471107" w:rsidRDefault="00471107" w:rsidP="00471107">
      <w:pPr>
        <w:pStyle w:val="Textbodyindent"/>
        <w:ind w:left="0"/>
        <w:rPr>
          <w:sz w:val="24"/>
          <w:szCs w:val="24"/>
          <w:u w:val="single"/>
        </w:rPr>
      </w:pPr>
    </w:p>
    <w:p w:rsidR="00471107" w:rsidRDefault="00471107" w:rsidP="00471107">
      <w:pPr>
        <w:pStyle w:val="Textbodyindent"/>
        <w:ind w:left="0"/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471107" w:rsidRDefault="00471107" w:rsidP="00471107">
      <w:pPr>
        <w:pStyle w:val="Textbodyindent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(посада учасника)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(підпис)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(П.І.Б.)</w:t>
      </w:r>
    </w:p>
    <w:p w:rsidR="00471107" w:rsidRDefault="00471107" w:rsidP="00471107">
      <w:pPr>
        <w:pStyle w:val="Textbodyindent"/>
        <w:tabs>
          <w:tab w:val="left" w:pos="708"/>
          <w:tab w:val="left" w:pos="1416"/>
          <w:tab w:val="left" w:pos="2124"/>
          <w:tab w:val="center" w:pos="4819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М.П.</w:t>
      </w:r>
      <w:r>
        <w:rPr>
          <w:sz w:val="24"/>
          <w:szCs w:val="24"/>
        </w:rPr>
        <w:tab/>
      </w:r>
    </w:p>
    <w:p w:rsidR="00471107" w:rsidRDefault="00471107" w:rsidP="00471107">
      <w:pPr>
        <w:pStyle w:val="Textbodyindent"/>
        <w:ind w:left="0"/>
      </w:pPr>
      <w:r>
        <w:rPr>
          <w:sz w:val="24"/>
          <w:szCs w:val="24"/>
        </w:rPr>
        <w:t>«____»_________________ 2017 року</w:t>
      </w:r>
      <w:r>
        <w:rPr>
          <w:b/>
          <w:sz w:val="24"/>
          <w:szCs w:val="24"/>
        </w:rPr>
        <w:tab/>
      </w:r>
    </w:p>
    <w:p w:rsidR="009D6463" w:rsidRDefault="009D6463">
      <w:bookmarkStart w:id="0" w:name="_GoBack"/>
      <w:bookmarkEnd w:id="0"/>
    </w:p>
    <w:sectPr w:rsidR="009D6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07"/>
    <w:rsid w:val="00471107"/>
    <w:rsid w:val="009D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29D37-32CD-47B0-B8A4-C758196E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711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711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471107"/>
    <w:pPr>
      <w:ind w:left="360"/>
      <w:jc w:val="both"/>
    </w:pPr>
    <w:rPr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IT2</dc:creator>
  <cp:keywords/>
  <dc:description/>
  <cp:lastModifiedBy>IT2</cp:lastModifiedBy>
  <cp:revision>1</cp:revision>
  <dcterms:created xsi:type="dcterms:W3CDTF">2017-02-20T12:41:00Z</dcterms:created>
  <dcterms:modified xsi:type="dcterms:W3CDTF">2017-02-20T12:42:00Z</dcterms:modified>
</cp:coreProperties>
</file>