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5BE" w:rsidRDefault="00AB75BE" w:rsidP="00AB7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наданих послуг</w:t>
      </w:r>
    </w:p>
    <w:p w:rsidR="00AB75BE" w:rsidRDefault="00AB75BE" w:rsidP="00AB7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AB75BE" w:rsidRDefault="00AB75BE" w:rsidP="00AB7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І квартал 2017 року</w:t>
      </w:r>
    </w:p>
    <w:p w:rsidR="00AB75BE" w:rsidRDefault="00AB75BE" w:rsidP="00AB7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602" w:type="dxa"/>
        <w:jc w:val="center"/>
        <w:tblLook w:val="04A0" w:firstRow="1" w:lastRow="0" w:firstColumn="1" w:lastColumn="0" w:noHBand="0" w:noVBand="1"/>
      </w:tblPr>
      <w:tblGrid>
        <w:gridCol w:w="2830"/>
        <w:gridCol w:w="1706"/>
        <w:gridCol w:w="1663"/>
        <w:gridCol w:w="1697"/>
        <w:gridCol w:w="1706"/>
      </w:tblGrid>
      <w:tr w:rsidR="00AB75BE" w:rsidRPr="005A7064" w:rsidTr="000206EB">
        <w:trPr>
          <w:jc w:val="center"/>
        </w:trPr>
        <w:tc>
          <w:tcPr>
            <w:tcW w:w="2830" w:type="dxa"/>
          </w:tcPr>
          <w:p w:rsidR="00AB75BE" w:rsidRPr="005A7064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70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706" w:type="dxa"/>
          </w:tcPr>
          <w:p w:rsidR="00AB75BE" w:rsidRPr="005A7064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січень</w:t>
            </w:r>
          </w:p>
        </w:tc>
        <w:tc>
          <w:tcPr>
            <w:tcW w:w="1663" w:type="dxa"/>
          </w:tcPr>
          <w:p w:rsidR="00AB75BE" w:rsidRPr="005A7064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1697" w:type="dxa"/>
          </w:tcPr>
          <w:p w:rsidR="00AB75BE" w:rsidRPr="005A7064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1706" w:type="dxa"/>
          </w:tcPr>
          <w:p w:rsidR="00AB75BE" w:rsidRPr="00F731A6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31A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AB75BE" w:rsidRPr="005A7064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491</w:t>
            </w:r>
          </w:p>
        </w:tc>
        <w:tc>
          <w:tcPr>
            <w:tcW w:w="1663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507</w:t>
            </w:r>
          </w:p>
        </w:tc>
        <w:tc>
          <w:tcPr>
            <w:tcW w:w="1697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453</w:t>
            </w:r>
          </w:p>
        </w:tc>
        <w:tc>
          <w:tcPr>
            <w:tcW w:w="1706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1451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558</w:t>
            </w:r>
          </w:p>
        </w:tc>
        <w:tc>
          <w:tcPr>
            <w:tcW w:w="1663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577</w:t>
            </w:r>
          </w:p>
        </w:tc>
        <w:tc>
          <w:tcPr>
            <w:tcW w:w="1697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585</w:t>
            </w:r>
          </w:p>
        </w:tc>
        <w:tc>
          <w:tcPr>
            <w:tcW w:w="1706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1720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50C5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B75BE" w:rsidRPr="00750C5C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750C5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1049</w:t>
            </w:r>
          </w:p>
        </w:tc>
        <w:tc>
          <w:tcPr>
            <w:tcW w:w="1663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750C5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1084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750C5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1038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750C5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3171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216</w:t>
            </w:r>
          </w:p>
        </w:tc>
        <w:tc>
          <w:tcPr>
            <w:tcW w:w="1663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476</w:t>
            </w:r>
          </w:p>
        </w:tc>
        <w:tc>
          <w:tcPr>
            <w:tcW w:w="1697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553</w:t>
            </w:r>
          </w:p>
        </w:tc>
        <w:tc>
          <w:tcPr>
            <w:tcW w:w="1706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1245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756</w:t>
            </w:r>
          </w:p>
        </w:tc>
        <w:tc>
          <w:tcPr>
            <w:tcW w:w="1663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1077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1009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2842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Pr="005A7064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70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2021</w:t>
            </w:r>
          </w:p>
        </w:tc>
        <w:tc>
          <w:tcPr>
            <w:tcW w:w="1663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2637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2600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7258</w:t>
            </w:r>
          </w:p>
        </w:tc>
      </w:tr>
      <w:tr w:rsidR="00AB75BE" w:rsidRPr="00262DB7" w:rsidTr="000206EB">
        <w:trPr>
          <w:jc w:val="center"/>
        </w:trPr>
        <w:tc>
          <w:tcPr>
            <w:tcW w:w="2830" w:type="dxa"/>
          </w:tcPr>
          <w:p w:rsidR="00AB75BE" w:rsidRPr="00262DB7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Адмінзбір</w:t>
            </w:r>
            <w:proofErr w:type="spellEnd"/>
          </w:p>
          <w:p w:rsidR="00AB75BE" w:rsidRPr="00262DB7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706" w:type="dxa"/>
          </w:tcPr>
          <w:p w:rsidR="00AB75BE" w:rsidRPr="00262DB7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12 702,40</w:t>
            </w:r>
          </w:p>
        </w:tc>
        <w:tc>
          <w:tcPr>
            <w:tcW w:w="1663" w:type="dxa"/>
          </w:tcPr>
          <w:p w:rsidR="00AB75BE" w:rsidRPr="00262DB7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9 669,60</w:t>
            </w:r>
          </w:p>
        </w:tc>
        <w:tc>
          <w:tcPr>
            <w:tcW w:w="1697" w:type="dxa"/>
          </w:tcPr>
          <w:p w:rsidR="00AB75BE" w:rsidRPr="00262DB7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9 805,60</w:t>
            </w:r>
          </w:p>
        </w:tc>
        <w:tc>
          <w:tcPr>
            <w:tcW w:w="1706" w:type="dxa"/>
          </w:tcPr>
          <w:p w:rsidR="00AB75BE" w:rsidRPr="00262DB7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2D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32 177,60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Протоколи</w:t>
            </w:r>
          </w:p>
          <w:p w:rsidR="00AB75BE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</w:tcPr>
          <w:p w:rsidR="00AB75BE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663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Постанови</w:t>
            </w:r>
          </w:p>
          <w:p w:rsidR="00AB75BE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</w:tcPr>
          <w:p w:rsidR="00AB75BE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1663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174</w:t>
            </w:r>
          </w:p>
        </w:tc>
      </w:tr>
      <w:tr w:rsidR="00AB75BE" w:rsidTr="000206EB">
        <w:trPr>
          <w:jc w:val="center"/>
        </w:trPr>
        <w:tc>
          <w:tcPr>
            <w:tcW w:w="2830" w:type="dxa"/>
          </w:tcPr>
          <w:p w:rsidR="00AB75BE" w:rsidRDefault="00AB75BE" w:rsidP="000206E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F731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AB75BE" w:rsidRPr="00750C5C" w:rsidRDefault="00AB75BE" w:rsidP="00020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06" w:type="dxa"/>
          </w:tcPr>
          <w:p w:rsidR="00AB75BE" w:rsidRPr="001938FB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306</w:t>
            </w:r>
          </w:p>
        </w:tc>
        <w:tc>
          <w:tcPr>
            <w:tcW w:w="1663" w:type="dxa"/>
          </w:tcPr>
          <w:p w:rsidR="00AB75BE" w:rsidRPr="00D379B6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187</w:t>
            </w:r>
          </w:p>
        </w:tc>
        <w:tc>
          <w:tcPr>
            <w:tcW w:w="1697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1706" w:type="dxa"/>
          </w:tcPr>
          <w:p w:rsidR="00AB75BE" w:rsidRPr="00750C5C" w:rsidRDefault="00AB75BE" w:rsidP="000206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595</w:t>
            </w:r>
          </w:p>
        </w:tc>
      </w:tr>
    </w:tbl>
    <w:p w:rsidR="00AB75BE" w:rsidRDefault="00AB75BE" w:rsidP="00AB75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B75BE" w:rsidRDefault="00AB75BE" w:rsidP="00AB75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AB75BE" w:rsidRDefault="00AB75BE" w:rsidP="00AB75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95B10" w:rsidRDefault="00F95B10"/>
    <w:sectPr w:rsidR="00F95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A3"/>
    <w:rsid w:val="003E3C48"/>
    <w:rsid w:val="004D3FA3"/>
    <w:rsid w:val="00AB75BE"/>
    <w:rsid w:val="00F9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8F3E"/>
  <w15:chartTrackingRefBased/>
  <w15:docId w15:val="{21C9C9E9-7C1D-408F-87FF-CED5BE9C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IT2</cp:lastModifiedBy>
  <cp:revision>4</cp:revision>
  <dcterms:created xsi:type="dcterms:W3CDTF">2017-04-24T23:49:00Z</dcterms:created>
  <dcterms:modified xsi:type="dcterms:W3CDTF">2017-04-24T11:51:00Z</dcterms:modified>
</cp:coreProperties>
</file>